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D32ED" w14:textId="76692725" w:rsidR="0041185A" w:rsidRPr="0041185A" w:rsidRDefault="0041185A" w:rsidP="0041185A">
      <w:r w:rsidRPr="0041185A">
        <w:rPr>
          <w:b/>
          <w:bCs/>
        </w:rPr>
        <w:t>Algemene voorwaarden</w:t>
      </w:r>
      <w:r w:rsidRPr="0041185A">
        <w:br/>
        <w:t>*Bij het maken van een afspraak, wordt uw telefoonnummer en emailadres gevraagd.</w:t>
      </w:r>
      <w:r w:rsidRPr="0041185A">
        <w:br/>
        <w:t>*voorafgaand aan de behandeling vindt een korte intake plaats, de cliënt is zelf verantwoordelijk voor het verstrekken van de juiste (medische) informatie, bij wijziging van de situatie is de cliënt zelf verantwoordelijk om dit aan mij door te geven.</w:t>
      </w:r>
      <w:r w:rsidRPr="0041185A">
        <w:br/>
        <w:t>*Bent u onder behandeling van een arts, fysiotherapeut of andere discipline, dan graag vooraf overleg of een ontspanningsmassage/behandeling raadzaam is.</w:t>
      </w:r>
      <w:r w:rsidRPr="0041185A">
        <w:br/>
        <w:t>*</w:t>
      </w:r>
      <w:r>
        <w:t xml:space="preserve">praktijk </w:t>
      </w:r>
      <w:r w:rsidRPr="0041185A">
        <w:t>SanaPura is niet verantwoordelijk voor letsel/schade als gevolg van het achterhouden/niet juist vermelden van informatie over uw gezondheid, welzijn en aandoeningen.</w:t>
      </w:r>
      <w:r w:rsidRPr="0041185A">
        <w:br/>
        <w:t>*alle informatie die tijdens de intake wordt verstrekt, wordt vertrouwelijk behandeld en niet aan derden verstrekt.</w:t>
      </w:r>
      <w:r w:rsidRPr="0041185A">
        <w:br/>
        <w:t xml:space="preserve">*Bij </w:t>
      </w:r>
      <w:r>
        <w:t xml:space="preserve">praktijk </w:t>
      </w:r>
      <w:r w:rsidRPr="0041185A">
        <w:t>SanaPura wordt géén diagnose gesteld.</w:t>
      </w:r>
      <w:r w:rsidRPr="0041185A">
        <w:br/>
        <w:t>*</w:t>
      </w:r>
      <w:r>
        <w:t xml:space="preserve">Praktijk </w:t>
      </w:r>
      <w:r w:rsidRPr="0041185A">
        <w:t>SanaPura is niet verantwoordelijk voor beschadiging, diefstal en/of verlies van persoonlijke bezittingen van de cliënt.</w:t>
      </w:r>
      <w:r w:rsidRPr="0041185A">
        <w:br/>
        <w:t>*Bij SanaPura worden GEEN erotische massages gegeven.</w:t>
      </w:r>
      <w:r w:rsidRPr="0041185A">
        <w:br/>
        <w:t>*een afspraak kan tot 4</w:t>
      </w:r>
      <w:r>
        <w:t>8</w:t>
      </w:r>
      <w:r w:rsidRPr="0041185A">
        <w:t xml:space="preserve"> uur van tevoren kostenloos geannuleerd worden.</w:t>
      </w:r>
      <w:r w:rsidRPr="0041185A">
        <w:br/>
        <w:t>*SanaPura heeft het recht cliënten te weigeren.</w:t>
      </w:r>
      <w:r w:rsidRPr="0041185A">
        <w:br/>
        <w:t>*Door akkoord te gaan met de voorwaarden, verklaart u SanaPura niet aansprakelijk te stellen voor bij- en/of nawerkingen die mogelijk het gevolg kunnen zijn van de gegeven massage.</w:t>
      </w:r>
    </w:p>
    <w:p w14:paraId="3B04CB2D" w14:textId="77777777" w:rsidR="0041185A" w:rsidRDefault="0041185A"/>
    <w:sectPr w:rsidR="00411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85A"/>
    <w:rsid w:val="0041185A"/>
    <w:rsid w:val="00B948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50FE"/>
  <w15:chartTrackingRefBased/>
  <w15:docId w15:val="{BF44930F-ED0D-423E-B08B-19717EB2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118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118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1185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1185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1185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1185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1185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1185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1185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185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1185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1185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1185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1185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1185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1185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1185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1185A"/>
    <w:rPr>
      <w:rFonts w:eastAsiaTheme="majorEastAsia" w:cstheme="majorBidi"/>
      <w:color w:val="272727" w:themeColor="text1" w:themeTint="D8"/>
    </w:rPr>
  </w:style>
  <w:style w:type="paragraph" w:styleId="Titel">
    <w:name w:val="Title"/>
    <w:basedOn w:val="Standaard"/>
    <w:next w:val="Standaard"/>
    <w:link w:val="TitelChar"/>
    <w:uiPriority w:val="10"/>
    <w:qFormat/>
    <w:rsid w:val="004118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1185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1185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1185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1185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1185A"/>
    <w:rPr>
      <w:i/>
      <w:iCs/>
      <w:color w:val="404040" w:themeColor="text1" w:themeTint="BF"/>
    </w:rPr>
  </w:style>
  <w:style w:type="paragraph" w:styleId="Lijstalinea">
    <w:name w:val="List Paragraph"/>
    <w:basedOn w:val="Standaard"/>
    <w:uiPriority w:val="34"/>
    <w:qFormat/>
    <w:rsid w:val="0041185A"/>
    <w:pPr>
      <w:ind w:left="720"/>
      <w:contextualSpacing/>
    </w:pPr>
  </w:style>
  <w:style w:type="character" w:styleId="Intensievebenadrukking">
    <w:name w:val="Intense Emphasis"/>
    <w:basedOn w:val="Standaardalinea-lettertype"/>
    <w:uiPriority w:val="21"/>
    <w:qFormat/>
    <w:rsid w:val="0041185A"/>
    <w:rPr>
      <w:i/>
      <w:iCs/>
      <w:color w:val="2F5496" w:themeColor="accent1" w:themeShade="BF"/>
    </w:rPr>
  </w:style>
  <w:style w:type="paragraph" w:styleId="Duidelijkcitaat">
    <w:name w:val="Intense Quote"/>
    <w:basedOn w:val="Standaard"/>
    <w:next w:val="Standaard"/>
    <w:link w:val="DuidelijkcitaatChar"/>
    <w:uiPriority w:val="30"/>
    <w:qFormat/>
    <w:rsid w:val="004118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1185A"/>
    <w:rPr>
      <w:i/>
      <w:iCs/>
      <w:color w:val="2F5496" w:themeColor="accent1" w:themeShade="BF"/>
    </w:rPr>
  </w:style>
  <w:style w:type="character" w:styleId="Intensieveverwijzing">
    <w:name w:val="Intense Reference"/>
    <w:basedOn w:val="Standaardalinea-lettertype"/>
    <w:uiPriority w:val="32"/>
    <w:qFormat/>
    <w:rsid w:val="004118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31924">
      <w:bodyDiv w:val="1"/>
      <w:marLeft w:val="0"/>
      <w:marRight w:val="0"/>
      <w:marTop w:val="0"/>
      <w:marBottom w:val="0"/>
      <w:divBdr>
        <w:top w:val="none" w:sz="0" w:space="0" w:color="auto"/>
        <w:left w:val="none" w:sz="0" w:space="0" w:color="auto"/>
        <w:bottom w:val="none" w:sz="0" w:space="0" w:color="auto"/>
        <w:right w:val="none" w:sz="0" w:space="0" w:color="auto"/>
      </w:divBdr>
    </w:div>
    <w:div w:id="120036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1132</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dc:creator>
  <cp:keywords/>
  <dc:description/>
  <cp:lastModifiedBy>Susan .</cp:lastModifiedBy>
  <cp:revision>1</cp:revision>
  <dcterms:created xsi:type="dcterms:W3CDTF">2025-03-26T16:56:00Z</dcterms:created>
  <dcterms:modified xsi:type="dcterms:W3CDTF">2025-03-26T16:57:00Z</dcterms:modified>
</cp:coreProperties>
</file>