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901D2" w14:textId="77777777" w:rsidR="0075141F" w:rsidRDefault="0075141F">
      <w:r w:rsidRPr="0075141F">
        <w:t xml:space="preserve">Gedrags- en integriteitscode </w:t>
      </w:r>
      <w:r>
        <w:t xml:space="preserve">praktijk </w:t>
      </w:r>
      <w:proofErr w:type="spellStart"/>
      <w:r>
        <w:t>SanaPura</w:t>
      </w:r>
      <w:proofErr w:type="spellEnd"/>
    </w:p>
    <w:p w14:paraId="50B5BFD1" w14:textId="77777777" w:rsidR="0075141F" w:rsidRDefault="0075141F">
      <w:r w:rsidRPr="0075141F">
        <w:rPr>
          <w:b/>
          <w:bCs/>
        </w:rPr>
        <w:t xml:space="preserve">Inleiding </w:t>
      </w:r>
    </w:p>
    <w:p w14:paraId="7965089B" w14:textId="77777777" w:rsidR="0027335F" w:rsidRDefault="0075141F">
      <w:r w:rsidRPr="0075141F">
        <w:t xml:space="preserve">Om cliënten in een veilige setting te kunnen begeleiden, heeft </w:t>
      </w:r>
      <w:r>
        <w:t xml:space="preserve">praktijk </w:t>
      </w:r>
      <w:proofErr w:type="spellStart"/>
      <w:r>
        <w:t>SanaPura</w:t>
      </w:r>
      <w:proofErr w:type="spellEnd"/>
      <w:r w:rsidRPr="0075141F">
        <w:t xml:space="preserve"> deze gedrags- integriteitscode opgesteld die zowel op de therapeut/begeleider als ook de cliënt van toepassing is. Centraal uitgangspunt bij de dienstverlening van </w:t>
      </w:r>
      <w:r w:rsidR="0027335F" w:rsidRPr="0027335F">
        <w:t xml:space="preserve">Gedrags- en integriteitscode is om cliënten professionele hulp te bieden, veiligheid te garanderen en integer handelen voorop te stellen. Tijdens BRTT® (Body </w:t>
      </w:r>
      <w:proofErr w:type="spellStart"/>
      <w:r w:rsidR="0027335F" w:rsidRPr="0027335F">
        <w:t>Remembers</w:t>
      </w:r>
      <w:proofErr w:type="spellEnd"/>
      <w:r w:rsidR="0027335F" w:rsidRPr="0027335F">
        <w:t xml:space="preserve"> Trauma </w:t>
      </w:r>
      <w:proofErr w:type="spellStart"/>
      <w:r w:rsidR="0027335F" w:rsidRPr="0027335F">
        <w:t>Therapy</w:t>
      </w:r>
      <w:proofErr w:type="spellEnd"/>
      <w:r w:rsidR="0027335F" w:rsidRPr="0027335F">
        <w:t>)</w:t>
      </w:r>
      <w:r w:rsidR="0027335F">
        <w:t xml:space="preserve"> en ademwerk</w:t>
      </w:r>
      <w:r w:rsidR="0027335F" w:rsidRPr="0027335F">
        <w:t xml:space="preserve"> worden cliënten onder andere door verschillende lagen van trauma’s en fysieke, emotionele en energetische blokkades begeleid. De begeleiding en behandeling van vind plaats in een holistische setting. Cliënten worden op een professionele, trauma bewuste wijze bij hun proces begeleid waarbij de behandeling geheel op persoonlijke behoeften en in overleg wordt afgestemd. De therapeuten en begeleiders van </w:t>
      </w:r>
      <w:r w:rsidR="0027335F">
        <w:t xml:space="preserve">praktijk </w:t>
      </w:r>
      <w:proofErr w:type="spellStart"/>
      <w:r w:rsidR="0027335F">
        <w:t>SanaPura</w:t>
      </w:r>
      <w:proofErr w:type="spellEnd"/>
      <w:r w:rsidR="0027335F">
        <w:t xml:space="preserve"> </w:t>
      </w:r>
      <w:r w:rsidR="0027335F" w:rsidRPr="0027335F">
        <w:t xml:space="preserve">verplichten zich ten allen tijde een veilige en respectvolle setting te waarborgen die de individuele processen ten goede komt. Hierbij </w:t>
      </w:r>
      <w:r w:rsidR="0027335F">
        <w:t>wordt</w:t>
      </w:r>
      <w:r w:rsidR="0027335F" w:rsidRPr="0027335F">
        <w:t xml:space="preserve"> gelet op de aard van de hulpvra</w:t>
      </w:r>
      <w:r w:rsidR="0027335F">
        <w:t>ag</w:t>
      </w:r>
      <w:r w:rsidR="0027335F" w:rsidRPr="0027335F">
        <w:t xml:space="preserve"> van cliënt en de aard van de behandelingen, noodzakelijk dat er eveneens vanuit een warme menselijke verbinding en met een open houding te werk wordt gegaan. Het doel</w:t>
      </w:r>
      <w:r w:rsidR="0027335F">
        <w:t xml:space="preserve"> </w:t>
      </w:r>
      <w:r w:rsidR="0027335F" w:rsidRPr="0027335F">
        <w:t xml:space="preserve">van het werk van de begeleider van is om de cliënt naar zijn/haar kern/essentie te brengen. Om met gebruik van de adem en lichaamswerk </w:t>
      </w:r>
      <w:r w:rsidR="0027335F">
        <w:t>balans en rust in lichaam en geest te krijgen</w:t>
      </w:r>
      <w:r w:rsidR="0027335F" w:rsidRPr="0027335F">
        <w:t>. De behandelingen vinden uitsluitend vrijwillig, vanuit vrijheid, vertrouwen en in veiligheid plaats. De begeleider waakt over de veiligheid en de behoeften van de cliënt, zodat er een omgeving ontstaat waarin de client zich uitgenodigd voelt om los te laten.</w:t>
      </w:r>
    </w:p>
    <w:p w14:paraId="33D6934E" w14:textId="77777777" w:rsidR="0027335F" w:rsidRDefault="0027335F"/>
    <w:p w14:paraId="6173500D" w14:textId="5A02760F" w:rsidR="00642434" w:rsidRDefault="0027335F">
      <w:r w:rsidRPr="0027335F">
        <w:t>De cliënt heeft altijd de vrijheid om wel of niet deel te nemen aan een sessie. De cliënt wordt vooraf geïnformeerd over het thema veiligheid en verplicht zich enige twijfels of gevoelens van onveiligheid direct bij de begeleider(s) kenbaar te maken. Als de cliënt ervoor kiest om de sessie in te gaan, valt deze onder de verantwoordelijkheid en bescherming van de begeleider(s). Er is sprake van een open houding maar met gepaste afstand en nabijheid. De afstemming hiervan vind altijd in overleg met de cliënt plaats</w:t>
      </w:r>
      <w:r w:rsidR="00642434">
        <w:t>.</w:t>
      </w:r>
    </w:p>
    <w:p w14:paraId="7BB14073" w14:textId="77777777" w:rsidR="00642434" w:rsidRDefault="00642434"/>
    <w:p w14:paraId="69E7F7FB" w14:textId="77777777" w:rsidR="00642434" w:rsidRDefault="0027335F">
      <w:r w:rsidRPr="0027335F">
        <w:t xml:space="preserve">De gedrags- en integriteitscode van </w:t>
      </w:r>
      <w:r w:rsidR="00642434">
        <w:t xml:space="preserve">Praktijk </w:t>
      </w:r>
      <w:proofErr w:type="spellStart"/>
      <w:r w:rsidR="00642434">
        <w:t>SanaPura</w:t>
      </w:r>
      <w:proofErr w:type="spellEnd"/>
      <w:r w:rsidRPr="0027335F">
        <w:t xml:space="preserve"> omvat de volgende 17 punten waarin we betekenis geven aan de verhouding tussen de cliënt en de therapeut/begeleider. </w:t>
      </w:r>
    </w:p>
    <w:p w14:paraId="002FB73D" w14:textId="77777777" w:rsidR="00170197" w:rsidRDefault="00170197"/>
    <w:p w14:paraId="1ADBDE72" w14:textId="77777777" w:rsidR="00170197" w:rsidRDefault="00170197"/>
    <w:p w14:paraId="6B9CB97B" w14:textId="77777777" w:rsidR="00170197" w:rsidRDefault="00170197"/>
    <w:p w14:paraId="58599B2D" w14:textId="77777777" w:rsidR="00170197" w:rsidRDefault="00170197"/>
    <w:p w14:paraId="08FE3AE6" w14:textId="77777777" w:rsidR="00170197" w:rsidRDefault="00170197"/>
    <w:p w14:paraId="7EB48B06" w14:textId="6F4663CE" w:rsidR="00642434" w:rsidRDefault="0027335F" w:rsidP="00642434">
      <w:pPr>
        <w:pStyle w:val="Lijstalinea"/>
        <w:numPr>
          <w:ilvl w:val="0"/>
          <w:numId w:val="1"/>
        </w:numPr>
      </w:pPr>
      <w:r w:rsidRPr="0027335F">
        <w:lastRenderedPageBreak/>
        <w:t xml:space="preserve">Dogma-vrij </w:t>
      </w:r>
    </w:p>
    <w:p w14:paraId="3CE94FC8" w14:textId="050DD517" w:rsidR="00642434" w:rsidRDefault="0027335F" w:rsidP="00642434">
      <w:pPr>
        <w:pStyle w:val="Lijstalinea"/>
      </w:pPr>
      <w:r w:rsidRPr="0027335F">
        <w:t xml:space="preserve">De begeleider begeleidt niet vanuit een dogma. Er is een spirituele setting en er wordt gewerkt met een duidelijke en doelgerichte methodiek. De cliënt staat het vrij om spiritualiteit of religie al dan niet op eigen wijze te beleven. </w:t>
      </w:r>
      <w:r w:rsidR="00642434">
        <w:t xml:space="preserve">Praktijk </w:t>
      </w:r>
      <w:proofErr w:type="spellStart"/>
      <w:r w:rsidR="00642434">
        <w:t>SanaPura</w:t>
      </w:r>
      <w:proofErr w:type="spellEnd"/>
      <w:r w:rsidR="00642434">
        <w:t xml:space="preserve"> </w:t>
      </w:r>
      <w:r w:rsidRPr="0027335F">
        <w:t xml:space="preserve">heeft als uitgangspunt dat ieder mens een ziel heeft, die voort komt uit een groter alles omvattend bewustzijn. De ziel representeert de persoonlijke essentie, waar de behandelingen beogen cliënten dichterbij te brengen. Hoe de spirituele verbinding en het universele bewustzijn genoemd worden is voor ons niet belangrijk. Iedere visie en geloofsovertuiging zal door ons worden gerespecteerd. Het is niet de intentie om enige zienswijze of overtuiging op te leggen aan de cliënt en het vinden van eenheid in diversiteit is ons uitgangspunt. </w:t>
      </w:r>
    </w:p>
    <w:p w14:paraId="47AED943" w14:textId="77777777" w:rsidR="00642434" w:rsidRDefault="00642434" w:rsidP="00642434">
      <w:pPr>
        <w:pStyle w:val="Lijstalinea"/>
      </w:pPr>
    </w:p>
    <w:p w14:paraId="20494DE6" w14:textId="77777777" w:rsidR="00642434" w:rsidRDefault="00642434" w:rsidP="00642434">
      <w:pPr>
        <w:pStyle w:val="Lijstalinea"/>
      </w:pPr>
    </w:p>
    <w:p w14:paraId="1B1A0283" w14:textId="4FDF19DB" w:rsidR="00642434" w:rsidRDefault="0027335F" w:rsidP="00642434">
      <w:pPr>
        <w:pStyle w:val="Lijstalinea"/>
        <w:numPr>
          <w:ilvl w:val="0"/>
          <w:numId w:val="1"/>
        </w:numPr>
      </w:pPr>
      <w:r w:rsidRPr="0027335F">
        <w:t>Aanwezige en bewuste aanraking</w:t>
      </w:r>
      <w:r w:rsidR="00642434">
        <w:t>.</w:t>
      </w:r>
      <w:r w:rsidRPr="0027335F">
        <w:t xml:space="preserve"> </w:t>
      </w:r>
    </w:p>
    <w:p w14:paraId="2D095063" w14:textId="68907629" w:rsidR="00642434" w:rsidRDefault="0027335F" w:rsidP="00642434">
      <w:pPr>
        <w:pStyle w:val="Lijstalinea"/>
      </w:pPr>
      <w:r w:rsidRPr="0027335F">
        <w:t>Er zijn voor begeleider en deelnemer duidelijke grenzen betreffende aanraking en intimiteit. Alles wat niet de intentie heeft van professionele begeleiding binnen de setting van</w:t>
      </w:r>
      <w:r w:rsidR="00642434">
        <w:t xml:space="preserve"> praktijk </w:t>
      </w:r>
      <w:proofErr w:type="spellStart"/>
      <w:r w:rsidR="00642434">
        <w:t>SanaPura</w:t>
      </w:r>
      <w:proofErr w:type="spellEnd"/>
      <w:r w:rsidR="00642434">
        <w:t xml:space="preserve"> is </w:t>
      </w:r>
      <w:r w:rsidRPr="0027335F">
        <w:t xml:space="preserve">niet toegestaan. Het werk van de begeleider kenmerkt zich ook door doelgericht fysiek contact en aanrakingen, in overeenstemming met de Gedrags- en integriteitscode </w:t>
      </w:r>
      <w:r w:rsidR="00642434">
        <w:t xml:space="preserve">van praktijk </w:t>
      </w:r>
      <w:proofErr w:type="spellStart"/>
      <w:r w:rsidR="00642434">
        <w:t>SanaPura</w:t>
      </w:r>
      <w:proofErr w:type="spellEnd"/>
      <w:r w:rsidR="00642434">
        <w:t xml:space="preserve">. </w:t>
      </w:r>
      <w:r w:rsidRPr="0027335F">
        <w:t xml:space="preserve">Dit contact behoort vertrouwen en ontspanning te geven en vanuit deze ontspanning kan de deelnemer eventueel ook emotionele processen aangaan. We zijn ons ervan bewust dat onze setting afwijkt van wat gebruikelijk is in een reguliere therapeutische setting, waarin fysieke afstand tussen client en therapeut gebruikelijk is. Wij zijn bij de cliënt zolang deze onze aanwezigheid nodig heeft of zolang de veiligheidssituatie dit vereist. Aanraking kan en moet soms een belangrijke of essentiële rol vervullen tijdens een behandeling of sessie. Aanraking vind uitsluitend met wederzijdse instemming plaats en dient uitsluitend een ondersteunende of faciliterende functie. Een therapeut/begeleider is zich ervan bewust dat aanraking een client kan </w:t>
      </w:r>
      <w:proofErr w:type="spellStart"/>
      <w:r w:rsidRPr="0027335F">
        <w:t>triggeren</w:t>
      </w:r>
      <w:proofErr w:type="spellEnd"/>
      <w:r w:rsidRPr="0027335F">
        <w:t xml:space="preserve"> in trauma’s en herinneringen. Om deze reden wordt er primair gepaste afstand bewaard en wordt het risico tot het </w:t>
      </w:r>
      <w:proofErr w:type="spellStart"/>
      <w:r w:rsidRPr="0027335F">
        <w:t>triggeren</w:t>
      </w:r>
      <w:proofErr w:type="spellEnd"/>
      <w:r w:rsidRPr="0027335F">
        <w:t xml:space="preserve"> van dergelijke situaties primair vermeden. Alleen wanneer het complementair is aan het proces of de veiligheid dit vereist, zal fysieke contact worden toegepast. Ongewenste aanraking, intimiteiten en grensoverschrijdend gedrag worden van zowel therapeut/begeleider als ook van de cliënt niet geaccepteerd en dient direct als zodanig kenbaar worden gemaakt. Specifiek houdt dit in dat er geen seksuele toenadering gezocht en handelingen verricht worden. Even als het op de mond kussen, het aanraken van intieme lichaamsdelen of langer bij iemand blijven dan voor zijn/haar proces noodzakelijk is. De veiligheid van de cliënt en het proces staan altijd voorop en de begeleiding dient hierop afgestemd te zijn. </w:t>
      </w:r>
    </w:p>
    <w:p w14:paraId="04955B57" w14:textId="77777777" w:rsidR="00170197" w:rsidRDefault="00170197" w:rsidP="00642434">
      <w:pPr>
        <w:pStyle w:val="Lijstalinea"/>
      </w:pPr>
    </w:p>
    <w:p w14:paraId="05FB399D" w14:textId="77777777" w:rsidR="00170197" w:rsidRDefault="00170197" w:rsidP="00642434">
      <w:pPr>
        <w:pStyle w:val="Lijstalinea"/>
      </w:pPr>
    </w:p>
    <w:p w14:paraId="7A410E46" w14:textId="77777777" w:rsidR="00642434" w:rsidRDefault="00642434" w:rsidP="00642434">
      <w:pPr>
        <w:pStyle w:val="Lijstalinea"/>
      </w:pPr>
    </w:p>
    <w:p w14:paraId="0E14410C" w14:textId="3A1032F1" w:rsidR="00642434" w:rsidRDefault="0027335F" w:rsidP="00642434">
      <w:pPr>
        <w:pStyle w:val="Lijstalinea"/>
        <w:numPr>
          <w:ilvl w:val="0"/>
          <w:numId w:val="1"/>
        </w:numPr>
      </w:pPr>
      <w:r w:rsidRPr="0027335F">
        <w:lastRenderedPageBreak/>
        <w:t xml:space="preserve">De behoefte van de cliënt </w:t>
      </w:r>
    </w:p>
    <w:p w14:paraId="6F161969" w14:textId="77777777" w:rsidR="00EA4638" w:rsidRDefault="0027335F" w:rsidP="00642434">
      <w:pPr>
        <w:pStyle w:val="Lijstalinea"/>
      </w:pPr>
      <w:r w:rsidRPr="0027335F">
        <w:t xml:space="preserve">Er wordt geluisterd naar de behoeften van de cliënt en deze worden ten alle tijde gerespecteerd. Als een persoonlijke behoefte van een cliënt niet overeenkomt met het doel van de sessie of behandeling wordt deze vriendelijk en duidelijk beargumenteerd begrensd. Duidelijk moet zijn dat hier geen sprake is van willekeur of machtsgebruik, maar vanuit het oogpunt van het bewaken van de setting, het proces en de veiligheid van de cliënt. De therapeut/begeleider staat ten dienste van het proces van de deelnemer. </w:t>
      </w:r>
    </w:p>
    <w:p w14:paraId="78A3DEB9" w14:textId="77777777" w:rsidR="00EA4638" w:rsidRDefault="00EA4638" w:rsidP="00642434">
      <w:pPr>
        <w:pStyle w:val="Lijstalinea"/>
      </w:pPr>
    </w:p>
    <w:p w14:paraId="6843F4DF" w14:textId="12160AA6" w:rsidR="00EA4638" w:rsidRDefault="0027335F" w:rsidP="00EA4638">
      <w:pPr>
        <w:pStyle w:val="Lijstalinea"/>
        <w:numPr>
          <w:ilvl w:val="0"/>
          <w:numId w:val="1"/>
        </w:numPr>
      </w:pPr>
      <w:r w:rsidRPr="0027335F">
        <w:t xml:space="preserve">Een accepterende houding </w:t>
      </w:r>
    </w:p>
    <w:p w14:paraId="38D1C957" w14:textId="77777777" w:rsidR="00EA4638" w:rsidRDefault="0027335F" w:rsidP="00EA4638">
      <w:pPr>
        <w:pStyle w:val="Lijstalinea"/>
      </w:pPr>
      <w:r w:rsidRPr="0027335F">
        <w:t xml:space="preserve">De therapeut/begeleider heeft een accepterende en begrenzende houding. Alles wat zich tijdens een therapeutische sessie aandient mag er zijn. Verdriet, pijn, liefde, boosheid en tranen. Begeleiders voelen wat nodig is bij de cliënt, maar geven indien noodzakelijk ook grenzen aan m.b.t. veiligheid en normen. </w:t>
      </w:r>
    </w:p>
    <w:p w14:paraId="3D574A5F" w14:textId="77777777" w:rsidR="00EA4638" w:rsidRDefault="00EA4638" w:rsidP="00EA4638">
      <w:pPr>
        <w:pStyle w:val="Lijstalinea"/>
      </w:pPr>
    </w:p>
    <w:p w14:paraId="2B0E9444" w14:textId="695ABD4E" w:rsidR="00EA4638" w:rsidRDefault="0027335F" w:rsidP="00EA4638">
      <w:pPr>
        <w:pStyle w:val="Lijstalinea"/>
        <w:numPr>
          <w:ilvl w:val="0"/>
          <w:numId w:val="1"/>
        </w:numPr>
      </w:pPr>
      <w:r w:rsidRPr="0027335F">
        <w:t xml:space="preserve">De rol van de therapeut begeleider </w:t>
      </w:r>
    </w:p>
    <w:p w14:paraId="71083F96" w14:textId="77777777" w:rsidR="00EA4638" w:rsidRDefault="0027335F" w:rsidP="00EA4638">
      <w:pPr>
        <w:pStyle w:val="Lijstalinea"/>
      </w:pPr>
      <w:r w:rsidRPr="0027335F">
        <w:t xml:space="preserve">De begeleider is zichzelf bewust van zijn of haar rol als begeleider. De begeleider is onlosmakelijk onderdeel van het proces en een eventuele groep. De rol tijdens behandelingen/sessies is met name een faciliterende rol waarbij het bewaken van veiligheid ten allen tijde bovenaan staat. Ook het coachen en het sturen van individuele processen, overeenkomstig met de behandelmethodiek en overeengekomen behandeldoelen, behoren tot de kerntaken van de therapeut/ begeleider. </w:t>
      </w:r>
    </w:p>
    <w:p w14:paraId="12EC7E5C" w14:textId="77777777" w:rsidR="00EA4638" w:rsidRDefault="00EA4638" w:rsidP="00EA4638">
      <w:pPr>
        <w:pStyle w:val="Lijstalinea"/>
      </w:pPr>
    </w:p>
    <w:p w14:paraId="5CA87829" w14:textId="46169F0D" w:rsidR="00EA4638" w:rsidRDefault="0027335F" w:rsidP="00EA4638">
      <w:pPr>
        <w:pStyle w:val="Lijstalinea"/>
        <w:numPr>
          <w:ilvl w:val="0"/>
          <w:numId w:val="1"/>
        </w:numPr>
      </w:pPr>
      <w:r w:rsidRPr="0027335F">
        <w:t xml:space="preserve">De vrijheid van de cliënt </w:t>
      </w:r>
    </w:p>
    <w:p w14:paraId="7EE2EDCA" w14:textId="77777777" w:rsidR="00711B66" w:rsidRDefault="0027335F" w:rsidP="00EA4638">
      <w:pPr>
        <w:pStyle w:val="Lijstalinea"/>
      </w:pPr>
      <w:r w:rsidRPr="0027335F">
        <w:t xml:space="preserve">Deelneming aan een </w:t>
      </w:r>
      <w:proofErr w:type="spellStart"/>
      <w:r w:rsidRPr="0027335F">
        <w:t>een</w:t>
      </w:r>
      <w:proofErr w:type="spellEnd"/>
      <w:r w:rsidRPr="0027335F">
        <w:t xml:space="preserve"> therapeutische sessie/behandeling vind uitsluitend vrijwillig plaats. Het staat een cliënt vrij om behandeling te weigeren. De cliënt heeft het recht om na het deelnemen aan een behandeling/sessie terug</w:t>
      </w:r>
      <w:r w:rsidR="00711B66">
        <w:t xml:space="preserve"> te </w:t>
      </w:r>
      <w:r w:rsidRPr="0027335F">
        <w:t xml:space="preserve">koppelen wat hij of zij als niet prettig heeft ervaren (feedback). </w:t>
      </w:r>
    </w:p>
    <w:p w14:paraId="5EF71800" w14:textId="77777777" w:rsidR="00711B66" w:rsidRDefault="00711B66" w:rsidP="00EA4638">
      <w:pPr>
        <w:pStyle w:val="Lijstalinea"/>
      </w:pPr>
    </w:p>
    <w:p w14:paraId="3EDE3337" w14:textId="6D5F899D" w:rsidR="00711B66" w:rsidRDefault="0027335F" w:rsidP="00711B66">
      <w:pPr>
        <w:pStyle w:val="Lijstalinea"/>
        <w:numPr>
          <w:ilvl w:val="0"/>
          <w:numId w:val="1"/>
        </w:numPr>
      </w:pPr>
      <w:r w:rsidRPr="0027335F">
        <w:t xml:space="preserve">Nazorg </w:t>
      </w:r>
    </w:p>
    <w:p w14:paraId="665044A7" w14:textId="77777777" w:rsidR="00711B66" w:rsidRDefault="0027335F" w:rsidP="00711B66">
      <w:pPr>
        <w:pStyle w:val="Lijstalinea"/>
      </w:pPr>
      <w:r w:rsidRPr="0027335F">
        <w:t xml:space="preserve">De cliënt heeft recht op gepaste nazorg. Dit kan zowel digitaal zoals telefonisch, via een (video) call of persoonlijk. Een proces werkt vaak langer door dan een behandeling. In eerste instantie kan hiervoor kosteloos geïnformeerd worden bij </w:t>
      </w:r>
      <w:r w:rsidR="00711B66">
        <w:t xml:space="preserve">praktijk </w:t>
      </w:r>
      <w:proofErr w:type="spellStart"/>
      <w:r w:rsidR="00711B66">
        <w:t>SanaPura</w:t>
      </w:r>
      <w:proofErr w:type="spellEnd"/>
      <w:r w:rsidRPr="0027335F">
        <w:t xml:space="preserve">. Wij beschikken over een professionals die kunnen ondersteunen bij nazorg. Aanvullende integratiesessies worden op aanvraag tegen redelijke vergoeding gefaciliteerd. Indien de cliënt na een behandeling eventueel “vast loopt” in zijn of haar proces, staat het hem/haar vrij om contact op te nemen voor verdere coaching en adviezen. </w:t>
      </w:r>
    </w:p>
    <w:p w14:paraId="6F5297BC" w14:textId="77777777" w:rsidR="00711B66" w:rsidRDefault="00711B66" w:rsidP="00711B66">
      <w:pPr>
        <w:pStyle w:val="Lijstalinea"/>
      </w:pPr>
    </w:p>
    <w:p w14:paraId="0A5704F9" w14:textId="77777777" w:rsidR="00170197" w:rsidRDefault="00170197" w:rsidP="00711B66">
      <w:pPr>
        <w:pStyle w:val="Lijstalinea"/>
      </w:pPr>
    </w:p>
    <w:p w14:paraId="1D1C2BD7" w14:textId="5CCA93CC" w:rsidR="00711B66" w:rsidRDefault="0027335F" w:rsidP="00711B66">
      <w:pPr>
        <w:pStyle w:val="Lijstalinea"/>
        <w:numPr>
          <w:ilvl w:val="0"/>
          <w:numId w:val="1"/>
        </w:numPr>
      </w:pPr>
      <w:r w:rsidRPr="0027335F">
        <w:lastRenderedPageBreak/>
        <w:t xml:space="preserve">Welkom voelen </w:t>
      </w:r>
    </w:p>
    <w:p w14:paraId="2CB13104" w14:textId="77777777" w:rsidR="00711B66" w:rsidRDefault="0027335F" w:rsidP="00711B66">
      <w:pPr>
        <w:pStyle w:val="Lijstalinea"/>
      </w:pPr>
      <w:r w:rsidRPr="0027335F">
        <w:t>De cliënt mag zichzelf laten zien in verbinding met anderen. Hij of zij is dus onvoorwaardelijk welkom. Ook de kanten van de deelnemer die hij of zij niet graag wil laten zien of de kanten waar hij zich voor schaamt. De deelnemer is welkom vanuit vertrouwen, veiligheid en bewustzijn. Therapeuten/begeleiders van erkennen ieders persoonlijke verhaal, emoties en behoeften. Deze openheid is essentieel voor het faciliteren van persoonlijke verander</w:t>
      </w:r>
      <w:r w:rsidR="00711B66">
        <w:t xml:space="preserve"> </w:t>
      </w:r>
      <w:r w:rsidRPr="0027335F">
        <w:t xml:space="preserve">processen. </w:t>
      </w:r>
    </w:p>
    <w:p w14:paraId="11CB226A" w14:textId="77777777" w:rsidR="00711B66" w:rsidRDefault="00711B66" w:rsidP="00711B66">
      <w:pPr>
        <w:pStyle w:val="Lijstalinea"/>
      </w:pPr>
    </w:p>
    <w:p w14:paraId="5877EE22" w14:textId="0BF77216" w:rsidR="00711B66" w:rsidRDefault="0027335F" w:rsidP="00711B66">
      <w:pPr>
        <w:pStyle w:val="Lijstalinea"/>
        <w:numPr>
          <w:ilvl w:val="0"/>
          <w:numId w:val="1"/>
        </w:numPr>
      </w:pPr>
      <w:r w:rsidRPr="0027335F">
        <w:t xml:space="preserve">Afstand en nabijheid </w:t>
      </w:r>
    </w:p>
    <w:p w14:paraId="7FCC196A" w14:textId="77777777" w:rsidR="00711B66" w:rsidRDefault="0027335F" w:rsidP="00711B66">
      <w:pPr>
        <w:pStyle w:val="Lijstalinea"/>
      </w:pPr>
      <w:r w:rsidRPr="0027335F">
        <w:t xml:space="preserve">Zowel de cliënt als de therapeut/begeleider hebben eigen grenzen en behoeften. Het afstemmen hiervan is voor het werken op diep persoonlijk vlak steeds belangrijk. Gepaste afstand en nabijheid zullen op basis van vooraf besproken behoeften en grenzen door beide worden gerespecteerd. </w:t>
      </w:r>
    </w:p>
    <w:p w14:paraId="6C7C208D" w14:textId="77777777" w:rsidR="00711B66" w:rsidRDefault="00711B66" w:rsidP="00711B66">
      <w:pPr>
        <w:pStyle w:val="Lijstalinea"/>
      </w:pPr>
    </w:p>
    <w:p w14:paraId="37956EE5" w14:textId="7ACC2320" w:rsidR="00711B66" w:rsidRDefault="0027335F" w:rsidP="00711B66">
      <w:pPr>
        <w:pStyle w:val="Lijstalinea"/>
        <w:numPr>
          <w:ilvl w:val="0"/>
          <w:numId w:val="1"/>
        </w:numPr>
      </w:pPr>
      <w:r w:rsidRPr="0027335F">
        <w:t xml:space="preserve">Overdracht en tegenoverdracht </w:t>
      </w:r>
    </w:p>
    <w:p w14:paraId="439EC77A" w14:textId="77777777" w:rsidR="00711B66" w:rsidRDefault="0027335F" w:rsidP="00711B66">
      <w:pPr>
        <w:pStyle w:val="Lijstalinea"/>
      </w:pPr>
      <w:r w:rsidRPr="0027335F">
        <w:t>Als therapeut/begeleider is men zich bewust van de dynamiek van de overdracht en tegenoverdracht. Handelt men vanuit een eigen behoefte of vanuit de behoefte van de deelnemer</w:t>
      </w:r>
      <w:r w:rsidR="00711B66">
        <w:t>.</w:t>
      </w:r>
    </w:p>
    <w:p w14:paraId="5C40EC9A" w14:textId="77777777" w:rsidR="001A45C1" w:rsidRDefault="001A45C1" w:rsidP="00711B66">
      <w:pPr>
        <w:pStyle w:val="Lijstalinea"/>
      </w:pPr>
    </w:p>
    <w:p w14:paraId="2F9FB6B8" w14:textId="1D3185AA" w:rsidR="001A45C1" w:rsidRDefault="0027335F" w:rsidP="001A45C1">
      <w:pPr>
        <w:pStyle w:val="Lijstalinea"/>
        <w:numPr>
          <w:ilvl w:val="0"/>
          <w:numId w:val="1"/>
        </w:numPr>
      </w:pPr>
      <w:r w:rsidRPr="0027335F">
        <w:t xml:space="preserve">Zorg voor eigen processen </w:t>
      </w:r>
    </w:p>
    <w:p w14:paraId="3DDA92D9" w14:textId="77777777" w:rsidR="001A45C1" w:rsidRDefault="0027335F" w:rsidP="001A45C1">
      <w:pPr>
        <w:pStyle w:val="Lijstalinea"/>
      </w:pPr>
      <w:r w:rsidRPr="0027335F">
        <w:t xml:space="preserve">De begeleider is heel goed in staat om zorg te dragen voor zijn eigen processen. Deze zullen derhalve geen invloed hebben op de therapie/begeleiding. De cliënt kan hierdoor volledig ontspannen en zich aan het eigen proces overgeven. </w:t>
      </w:r>
    </w:p>
    <w:p w14:paraId="10D478FD" w14:textId="77777777" w:rsidR="001A45C1" w:rsidRDefault="001A45C1" w:rsidP="001A45C1">
      <w:pPr>
        <w:pStyle w:val="Lijstalinea"/>
      </w:pPr>
    </w:p>
    <w:p w14:paraId="1EBD8008" w14:textId="66E57045" w:rsidR="001A45C1" w:rsidRDefault="0027335F" w:rsidP="001A45C1">
      <w:pPr>
        <w:pStyle w:val="Lijstalinea"/>
        <w:numPr>
          <w:ilvl w:val="0"/>
          <w:numId w:val="1"/>
        </w:numPr>
      </w:pPr>
      <w:r w:rsidRPr="0027335F">
        <w:t xml:space="preserve">Grenzen </w:t>
      </w:r>
    </w:p>
    <w:p w14:paraId="25F4E363" w14:textId="77777777" w:rsidR="001A45C1" w:rsidRDefault="0027335F" w:rsidP="001A45C1">
      <w:pPr>
        <w:pStyle w:val="Lijstalinea"/>
      </w:pPr>
      <w:r w:rsidRPr="0027335F">
        <w:t xml:space="preserve">Zowel de begeleider als de cliënt ervaren grenzen. De cliënt bepaalt zelf de vorm van het fysieke contact dat hij of zij aan wil gaan (rekening houdend met punt 2). De cliënt kiest er bewust voor om een sessie in te gaan en mogelijk diep in proces te gaan. De therapeut/begeleider ondersteunt bij deze ontdekkingstocht en bewaakt de veiligheid en grenzen ter bescherming van de cliënt en eventuele andere deelnemers. Het ‘nee’ van een begeleider is bindend en dient ten allen tijde gerespecteerd en opgevolgd te worden. Echter een “nee” als in “nu was het voldoende qua tijd om bij me te zijn en me te ondersteunen” vanuit de cliënt, is ook bindend. De cliënt bepaalt hoe lang hij/zij begeleiding nodig heeft en welke vorm van begeleiding als acceptabel wordt ervaren. </w:t>
      </w:r>
    </w:p>
    <w:p w14:paraId="05FD5F6B" w14:textId="77777777" w:rsidR="001A45C1" w:rsidRDefault="001A45C1" w:rsidP="001A45C1">
      <w:pPr>
        <w:pStyle w:val="Lijstalinea"/>
      </w:pPr>
    </w:p>
    <w:p w14:paraId="40956330" w14:textId="77777777" w:rsidR="00170197" w:rsidRDefault="00170197" w:rsidP="001A45C1">
      <w:pPr>
        <w:pStyle w:val="Lijstalinea"/>
      </w:pPr>
    </w:p>
    <w:p w14:paraId="45BF8259" w14:textId="77777777" w:rsidR="00170197" w:rsidRDefault="00170197" w:rsidP="001A45C1">
      <w:pPr>
        <w:pStyle w:val="Lijstalinea"/>
      </w:pPr>
    </w:p>
    <w:p w14:paraId="792B0161" w14:textId="77777777" w:rsidR="00170197" w:rsidRDefault="00170197" w:rsidP="001A45C1">
      <w:pPr>
        <w:pStyle w:val="Lijstalinea"/>
      </w:pPr>
    </w:p>
    <w:p w14:paraId="2C290C79" w14:textId="77777777" w:rsidR="00170197" w:rsidRDefault="00170197" w:rsidP="001A45C1">
      <w:pPr>
        <w:pStyle w:val="Lijstalinea"/>
      </w:pPr>
    </w:p>
    <w:p w14:paraId="78612859" w14:textId="77777777" w:rsidR="00170197" w:rsidRDefault="00170197" w:rsidP="001A45C1">
      <w:pPr>
        <w:pStyle w:val="Lijstalinea"/>
      </w:pPr>
    </w:p>
    <w:p w14:paraId="5B06BC34" w14:textId="2C6EFB4C" w:rsidR="001A45C1" w:rsidRDefault="0027335F" w:rsidP="001A45C1">
      <w:pPr>
        <w:pStyle w:val="Lijstalinea"/>
        <w:numPr>
          <w:ilvl w:val="0"/>
          <w:numId w:val="1"/>
        </w:numPr>
      </w:pPr>
      <w:r w:rsidRPr="0027335F">
        <w:lastRenderedPageBreak/>
        <w:t xml:space="preserve">Ondersteuning </w:t>
      </w:r>
    </w:p>
    <w:p w14:paraId="7702B576" w14:textId="77777777" w:rsidR="001A45C1" w:rsidRDefault="0027335F" w:rsidP="001A45C1">
      <w:pPr>
        <w:pStyle w:val="Lijstalinea"/>
      </w:pPr>
      <w:r w:rsidRPr="0027335F">
        <w:t xml:space="preserve">Je bent wie je bent met je licht- en schaduwkanten. Dit geldt voor zowel de cliënt als de therapeut/begeleider. De therapeut/begeleider heeft een ondersteunende functie; doordat hij/zij zelf vergelijkbare processen heeft doorgemaakt, kan hij/zij de cliënt ervaringsdeskundig ondersteunen. De persoonlijke begeleiding en het “gezien worden” door de therapeut/begeleider is  een belangrijk onderdeel </w:t>
      </w:r>
      <w:r w:rsidR="001A45C1">
        <w:t>.</w:t>
      </w:r>
    </w:p>
    <w:p w14:paraId="7F632F1C" w14:textId="77777777" w:rsidR="001A45C1" w:rsidRDefault="001A45C1" w:rsidP="001A45C1">
      <w:pPr>
        <w:pStyle w:val="Lijstalinea"/>
      </w:pPr>
    </w:p>
    <w:p w14:paraId="4C9E6E1A" w14:textId="74F2C218" w:rsidR="001A45C1" w:rsidRDefault="0027335F" w:rsidP="001A45C1">
      <w:pPr>
        <w:pStyle w:val="Lijstalinea"/>
        <w:numPr>
          <w:ilvl w:val="0"/>
          <w:numId w:val="1"/>
        </w:numPr>
      </w:pPr>
      <w:r w:rsidRPr="0027335F">
        <w:t xml:space="preserve">Normen en waarden </w:t>
      </w:r>
    </w:p>
    <w:p w14:paraId="783271EF" w14:textId="77777777" w:rsidR="001A45C1" w:rsidRDefault="0027335F" w:rsidP="001A45C1">
      <w:pPr>
        <w:pStyle w:val="Lijstalinea"/>
      </w:pPr>
      <w:r w:rsidRPr="0027335F">
        <w:t xml:space="preserve">De cliënt mag zijn of haar eigen normen en waarden hanteren in een veilige setting. </w:t>
      </w:r>
      <w:r w:rsidR="001A45C1">
        <w:t>E</w:t>
      </w:r>
      <w:r w:rsidRPr="0027335F">
        <w:t>r</w:t>
      </w:r>
      <w:r w:rsidR="001A45C1">
        <w:t xml:space="preserve"> mag</w:t>
      </w:r>
      <w:r w:rsidRPr="0027335F">
        <w:t xml:space="preserve"> op geen enkele wijze gediscrimineerd worden zoals op basis van ras, etniciteit, geslacht, religie, seksuele geaardheid, leeftijd of uiterlijk. </w:t>
      </w:r>
    </w:p>
    <w:p w14:paraId="6C89898F" w14:textId="77777777" w:rsidR="001A45C1" w:rsidRDefault="001A45C1" w:rsidP="001A45C1">
      <w:pPr>
        <w:pStyle w:val="Lijstalinea"/>
      </w:pPr>
    </w:p>
    <w:p w14:paraId="26506A4C" w14:textId="77777777" w:rsidR="001A45C1" w:rsidRDefault="001A45C1" w:rsidP="001A45C1">
      <w:pPr>
        <w:pStyle w:val="Lijstalinea"/>
      </w:pPr>
    </w:p>
    <w:p w14:paraId="0FD65036" w14:textId="2BCFD925" w:rsidR="001A45C1" w:rsidRDefault="0027335F" w:rsidP="001A45C1">
      <w:pPr>
        <w:pStyle w:val="Lijstalinea"/>
        <w:numPr>
          <w:ilvl w:val="0"/>
          <w:numId w:val="1"/>
        </w:numPr>
      </w:pPr>
      <w:r w:rsidRPr="0027335F">
        <w:t xml:space="preserve">Professionaliteit </w:t>
      </w:r>
    </w:p>
    <w:p w14:paraId="08D6F5DA" w14:textId="77777777" w:rsidR="001A45C1" w:rsidRDefault="0027335F" w:rsidP="001A45C1">
      <w:pPr>
        <w:pStyle w:val="Lijstalinea"/>
      </w:pPr>
      <w:r w:rsidRPr="0027335F">
        <w:t xml:space="preserve">Therapeuten en begeleiders worden intern en extern opgeleid. Alle therapeuten en begeleiders zijn mensen die niet alleen ervaring hebben in begeleiden en faciliteren van persoonlijke processen, maar ook actief werkzaam zijn op het vlak van hulpverlening en persoonlijke ontwikkeling. De therapeut/begeleider stelt zich persoonlijk betrokken, maar ten allen tijde professioneel naar de cliënt op. </w:t>
      </w:r>
    </w:p>
    <w:p w14:paraId="250F1D3A" w14:textId="77777777" w:rsidR="001A45C1" w:rsidRDefault="001A45C1" w:rsidP="001A45C1">
      <w:pPr>
        <w:pStyle w:val="Lijstalinea"/>
      </w:pPr>
    </w:p>
    <w:p w14:paraId="071676B8" w14:textId="03D52838" w:rsidR="001A45C1" w:rsidRDefault="0027335F" w:rsidP="001A45C1">
      <w:pPr>
        <w:pStyle w:val="Lijstalinea"/>
        <w:numPr>
          <w:ilvl w:val="0"/>
          <w:numId w:val="1"/>
        </w:numPr>
      </w:pPr>
      <w:r w:rsidRPr="0027335F">
        <w:t xml:space="preserve">Informatieplicht </w:t>
      </w:r>
    </w:p>
    <w:p w14:paraId="45B92A4B" w14:textId="77777777" w:rsidR="001A45C1" w:rsidRDefault="001A45C1" w:rsidP="001A45C1">
      <w:pPr>
        <w:pStyle w:val="Lijstalinea"/>
      </w:pPr>
      <w:r>
        <w:t xml:space="preserve">Praktijk </w:t>
      </w:r>
      <w:proofErr w:type="spellStart"/>
      <w:r>
        <w:t>SanaPura</w:t>
      </w:r>
      <w:proofErr w:type="spellEnd"/>
      <w:r>
        <w:t xml:space="preserve"> </w:t>
      </w:r>
      <w:r w:rsidR="0027335F" w:rsidRPr="0027335F">
        <w:t xml:space="preserve">verplicht zich om de nodige inspanning te leveren om de cliënt zo goed en volledig mogelijk over de voorbereidingen van een behandeling, de therapeutische sessie/behandeling en de mogelijke gevolgen te informeren. Hieronder vallen ook eventuele contra-indicaties. De cliënt verplicht zich om de nodige informatie omtrent eventuele contra-indicaties naar de therapeut/begeleiding  te verschaffen. </w:t>
      </w:r>
    </w:p>
    <w:p w14:paraId="4D95FE90" w14:textId="77777777" w:rsidR="001A45C1" w:rsidRDefault="001A45C1" w:rsidP="001A45C1">
      <w:pPr>
        <w:pStyle w:val="Lijstalinea"/>
      </w:pPr>
    </w:p>
    <w:p w14:paraId="3B7B161E" w14:textId="7C0C517D" w:rsidR="001A45C1" w:rsidRDefault="0027335F" w:rsidP="001A45C1">
      <w:pPr>
        <w:pStyle w:val="Lijstalinea"/>
        <w:numPr>
          <w:ilvl w:val="0"/>
          <w:numId w:val="1"/>
        </w:numPr>
      </w:pPr>
      <w:proofErr w:type="spellStart"/>
      <w:r w:rsidRPr="0027335F">
        <w:t>Informed</w:t>
      </w:r>
      <w:proofErr w:type="spellEnd"/>
      <w:r w:rsidRPr="0027335F">
        <w:t xml:space="preserve"> consent </w:t>
      </w:r>
    </w:p>
    <w:p w14:paraId="61378C6A" w14:textId="77777777" w:rsidR="001A45C1" w:rsidRDefault="0027335F" w:rsidP="001A45C1">
      <w:pPr>
        <w:pStyle w:val="Lijstalinea"/>
      </w:pPr>
      <w:r w:rsidRPr="0027335F">
        <w:t xml:space="preserve">Door het deelnemen aan een therapeutische sessie/behandeling conformeert de cliënt dat deze voldoende is geïnformeerd en vrijwillig op basis van </w:t>
      </w:r>
      <w:proofErr w:type="spellStart"/>
      <w:r w:rsidRPr="0027335F">
        <w:t>informed</w:t>
      </w:r>
      <w:proofErr w:type="spellEnd"/>
      <w:r w:rsidRPr="0027335F">
        <w:t xml:space="preserve"> consent (geïnformeerde instemming) deel neemt en instemt met de voorgenomen behandelwijze. De cliënt is eraan gehouden om eventuele onduidelijkheden of bezwaren voorafgaand aan het instemmen met een behandeling kenbaar te maken aan de therapeut/begeleider </w:t>
      </w:r>
      <w:r w:rsidR="001A45C1">
        <w:t xml:space="preserve">van praktijk </w:t>
      </w:r>
      <w:proofErr w:type="spellStart"/>
      <w:r w:rsidR="001A45C1">
        <w:t>SanaPura</w:t>
      </w:r>
      <w:proofErr w:type="spellEnd"/>
      <w:r w:rsidRPr="0027335F">
        <w:t>. T</w:t>
      </w:r>
    </w:p>
    <w:p w14:paraId="0473D41C" w14:textId="77777777" w:rsidR="001A45C1" w:rsidRDefault="001A45C1" w:rsidP="001A45C1">
      <w:pPr>
        <w:pStyle w:val="Lijstalinea"/>
      </w:pPr>
    </w:p>
    <w:p w14:paraId="71DCCFCF" w14:textId="77777777" w:rsidR="00170197" w:rsidRDefault="00170197" w:rsidP="001A45C1">
      <w:pPr>
        <w:pStyle w:val="Lijstalinea"/>
      </w:pPr>
    </w:p>
    <w:p w14:paraId="5D578C9E" w14:textId="77777777" w:rsidR="00170197" w:rsidRDefault="00170197" w:rsidP="001A45C1">
      <w:pPr>
        <w:pStyle w:val="Lijstalinea"/>
      </w:pPr>
    </w:p>
    <w:p w14:paraId="44B17EFF" w14:textId="77777777" w:rsidR="00170197" w:rsidRDefault="00170197" w:rsidP="001A45C1">
      <w:pPr>
        <w:pStyle w:val="Lijstalinea"/>
      </w:pPr>
    </w:p>
    <w:p w14:paraId="0985707F" w14:textId="77777777" w:rsidR="00170197" w:rsidRDefault="00170197" w:rsidP="001A45C1">
      <w:pPr>
        <w:pStyle w:val="Lijstalinea"/>
      </w:pPr>
    </w:p>
    <w:p w14:paraId="366F93E7" w14:textId="77777777" w:rsidR="00170197" w:rsidRDefault="00170197" w:rsidP="001A45C1">
      <w:pPr>
        <w:pStyle w:val="Lijstalinea"/>
      </w:pPr>
    </w:p>
    <w:p w14:paraId="373BE44E" w14:textId="5F395B47" w:rsidR="001A45C1" w:rsidRDefault="001A45C1" w:rsidP="001A45C1">
      <w:pPr>
        <w:pStyle w:val="Lijstalinea"/>
      </w:pPr>
      <w:r>
        <w:lastRenderedPageBreak/>
        <w:t>T</w:t>
      </w:r>
      <w:r w:rsidR="0027335F" w:rsidRPr="0027335F">
        <w:t xml:space="preserve">ot slot </w:t>
      </w:r>
    </w:p>
    <w:p w14:paraId="1A715777" w14:textId="25BA10A5" w:rsidR="001A45C1" w:rsidRDefault="0027335F" w:rsidP="001A45C1">
      <w:pPr>
        <w:pStyle w:val="Lijstalinea"/>
      </w:pPr>
      <w:r w:rsidRPr="0027335F">
        <w:t>Als blijkt dat in een situatie de gedrags- en integriteitscode niet wordt nageleefd, verwachten wij (</w:t>
      </w:r>
      <w:r w:rsidR="001A45C1">
        <w:t xml:space="preserve">Praktijk </w:t>
      </w:r>
      <w:proofErr w:type="spellStart"/>
      <w:r w:rsidR="001A45C1">
        <w:t>SanaPura</w:t>
      </w:r>
      <w:proofErr w:type="spellEnd"/>
      <w:r w:rsidRPr="0027335F">
        <w:t xml:space="preserve">) van de cliënt of de therapeut/begeleider dat men hier persoonlijk verantwoordelijkheid voor neemt door dit direct aan ons, intern of aan de cliënt terug te koppelen. Dit kan via email, uiterlijk 30 dagen na een voorgevallen situatie. Na 30 dagen vervalt de aanklacht. In gevallen waar grensoverschrijdend gedrag vermoed wordt of gemeld is, kan er een externe geschillencommissie worden benaderd die deze grensoverschrijding gaat onderzoeken, erin bemiddelt en passende maatregelen onderneemt. Onze organisatie streeft naar openheid, eerlijkheid en transparantie en heeft veiligheid en integriteit altijd hoog in het vaandel staan. Neem voor verdere vragen </w:t>
      </w:r>
      <w:r w:rsidR="001A45C1">
        <w:t xml:space="preserve">contact op met praktijk </w:t>
      </w:r>
      <w:proofErr w:type="spellStart"/>
      <w:r w:rsidR="001A45C1">
        <w:t>SanaPura</w:t>
      </w:r>
      <w:proofErr w:type="spellEnd"/>
      <w:r w:rsidR="001A45C1">
        <w:t>.</w:t>
      </w:r>
    </w:p>
    <w:p w14:paraId="5B5372A0" w14:textId="77777777" w:rsidR="001A45C1" w:rsidRDefault="001A45C1" w:rsidP="001A45C1">
      <w:pPr>
        <w:pStyle w:val="Lijstalinea"/>
      </w:pPr>
    </w:p>
    <w:p w14:paraId="50BD31EF" w14:textId="146CA92D" w:rsidR="0075141F" w:rsidRDefault="0075141F" w:rsidP="001A45C1">
      <w:pPr>
        <w:pStyle w:val="Lijstalinea"/>
      </w:pPr>
    </w:p>
    <w:sectPr w:rsidR="00751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44287"/>
    <w:multiLevelType w:val="hybridMultilevel"/>
    <w:tmpl w:val="18781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072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1F"/>
    <w:rsid w:val="00170197"/>
    <w:rsid w:val="001A45C1"/>
    <w:rsid w:val="0027335F"/>
    <w:rsid w:val="00533BBF"/>
    <w:rsid w:val="00642434"/>
    <w:rsid w:val="00711B66"/>
    <w:rsid w:val="0075141F"/>
    <w:rsid w:val="00B4278A"/>
    <w:rsid w:val="00EA4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C363"/>
  <w15:chartTrackingRefBased/>
  <w15:docId w15:val="{AD2F86F2-0D66-48E0-ABCE-F38BD9A9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14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514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5141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5141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5141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514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14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14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14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141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5141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5141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5141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5141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514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14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14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141F"/>
    <w:rPr>
      <w:rFonts w:eastAsiaTheme="majorEastAsia" w:cstheme="majorBidi"/>
      <w:color w:val="272727" w:themeColor="text1" w:themeTint="D8"/>
    </w:rPr>
  </w:style>
  <w:style w:type="paragraph" w:styleId="Titel">
    <w:name w:val="Title"/>
    <w:basedOn w:val="Standaard"/>
    <w:next w:val="Standaard"/>
    <w:link w:val="TitelChar"/>
    <w:uiPriority w:val="10"/>
    <w:qFormat/>
    <w:rsid w:val="00751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14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14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14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14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141F"/>
    <w:rPr>
      <w:i/>
      <w:iCs/>
      <w:color w:val="404040" w:themeColor="text1" w:themeTint="BF"/>
    </w:rPr>
  </w:style>
  <w:style w:type="paragraph" w:styleId="Lijstalinea">
    <w:name w:val="List Paragraph"/>
    <w:basedOn w:val="Standaard"/>
    <w:uiPriority w:val="34"/>
    <w:qFormat/>
    <w:rsid w:val="0075141F"/>
    <w:pPr>
      <w:ind w:left="720"/>
      <w:contextualSpacing/>
    </w:pPr>
  </w:style>
  <w:style w:type="character" w:styleId="Intensievebenadrukking">
    <w:name w:val="Intense Emphasis"/>
    <w:basedOn w:val="Standaardalinea-lettertype"/>
    <w:uiPriority w:val="21"/>
    <w:qFormat/>
    <w:rsid w:val="0075141F"/>
    <w:rPr>
      <w:i/>
      <w:iCs/>
      <w:color w:val="2F5496" w:themeColor="accent1" w:themeShade="BF"/>
    </w:rPr>
  </w:style>
  <w:style w:type="paragraph" w:styleId="Duidelijkcitaat">
    <w:name w:val="Intense Quote"/>
    <w:basedOn w:val="Standaard"/>
    <w:next w:val="Standaard"/>
    <w:link w:val="DuidelijkcitaatChar"/>
    <w:uiPriority w:val="30"/>
    <w:qFormat/>
    <w:rsid w:val="00751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5141F"/>
    <w:rPr>
      <w:i/>
      <w:iCs/>
      <w:color w:val="2F5496" w:themeColor="accent1" w:themeShade="BF"/>
    </w:rPr>
  </w:style>
  <w:style w:type="character" w:styleId="Intensieveverwijzing">
    <w:name w:val="Intense Reference"/>
    <w:basedOn w:val="Standaardalinea-lettertype"/>
    <w:uiPriority w:val="32"/>
    <w:qFormat/>
    <w:rsid w:val="00751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1904</Words>
  <Characters>10478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c:creator>
  <cp:keywords/>
  <dc:description/>
  <cp:lastModifiedBy>Susan .</cp:lastModifiedBy>
  <cp:revision>2</cp:revision>
  <dcterms:created xsi:type="dcterms:W3CDTF">2025-03-26T15:46:00Z</dcterms:created>
  <dcterms:modified xsi:type="dcterms:W3CDTF">2025-03-26T16:40:00Z</dcterms:modified>
</cp:coreProperties>
</file>